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2F2FE4" w:rsidP="006A0001">
      <w:pPr>
        <w:pStyle w:val="Heading1"/>
        <w:spacing w:before="120"/>
        <w:jc w:val="center"/>
        <w:rPr>
          <w:sz w:val="40"/>
          <w:szCs w:val="40"/>
        </w:rPr>
      </w:pPr>
      <w:r w:rsidRPr="00EA5845">
        <w:rPr>
          <w:sz w:val="40"/>
          <w:szCs w:val="40"/>
        </w:rPr>
        <w:t>Voucher</w:t>
      </w:r>
      <w:r w:rsidR="00C937BD">
        <w:rPr>
          <w:sz w:val="40"/>
          <w:szCs w:val="40"/>
        </w:rPr>
        <w:t>S</w:t>
      </w:r>
      <w:r w:rsidR="00412C0C">
        <w:rPr>
          <w:sz w:val="40"/>
          <w:szCs w:val="40"/>
        </w:rPr>
        <w:t>2</w:t>
      </w:r>
      <w:r w:rsidRPr="00EA5845">
        <w:rPr>
          <w:sz w:val="40"/>
          <w:szCs w:val="40"/>
        </w:rPr>
        <w:t xml:space="preserve"> api - schema document</w:t>
      </w:r>
    </w:p>
    <w:p w:rsidR="002F2FE4" w:rsidRPr="002F2FE4" w:rsidRDefault="002F2FE4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Voucher</w:t>
      </w:r>
      <w:r w:rsidR="00C937BD">
        <w:rPr>
          <w:rFonts w:eastAsia="Times New Roman"/>
        </w:rPr>
        <w:t>S</w:t>
      </w:r>
      <w:r w:rsidR="00412C0C">
        <w:rPr>
          <w:rFonts w:eastAsia="Times New Roman"/>
        </w:rPr>
        <w:t>2</w:t>
      </w:r>
      <w:r>
        <w:rPr>
          <w:rFonts w:eastAsia="Times New Roman"/>
        </w:rPr>
        <w:t>/download</w:t>
      </w:r>
    </w:p>
    <w:p w:rsidR="002F2FE4" w:rsidRDefault="00412C0C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Voucher2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:rsidR="00680EA3" w:rsidRDefault="00680EA3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:rsidR="002F2FE4" w:rsidRPr="002F2FE4" w:rsidRDefault="002F2FE4" w:rsidP="00272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 w:rsidR="00412C0C">
        <w:rPr>
          <w:rFonts w:ascii="Courier New" w:eastAsia="Times New Roman" w:hAnsi="Courier New" w:cs="Courier New"/>
          <w:color w:val="000000"/>
        </w:rPr>
        <w:t>Payment2</w:t>
      </w:r>
    </w:p>
    <w:p w:rsidR="00DF58E7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ChckDate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CredName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TrusteeCity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412C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</w:t>
            </w: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TrusteeID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412C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TrusteeName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412C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412C0C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TrusteeState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412C0C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680EA3" w:rsidRPr="00680EA3" w:rsidTr="00680EA3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0EA3" w:rsidRPr="00680EA3" w:rsidRDefault="00680EA3" w:rsidP="00680EA3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0EA3" w:rsidRPr="00680EA3" w:rsidRDefault="00680EA3" w:rsidP="00680EA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</w:tbl>
    <w:p w:rsidR="002F2FE4" w:rsidRDefault="002F2FE4" w:rsidP="00DF5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</w:p>
    <w:p w:rsidR="00EA5845" w:rsidRPr="002F2FE4" w:rsidRDefault="00EA5845" w:rsidP="0083785A">
      <w:pPr>
        <w:rPr>
          <w:rFonts w:ascii="Courier New" w:eastAsia="Times New Roman" w:hAnsi="Courier New" w:cs="Courier New"/>
          <w:color w:val="000000"/>
        </w:rPr>
      </w:pPr>
    </w:p>
    <w:p w:rsidR="00EA5845" w:rsidRPr="002F2FE4" w:rsidRDefault="00EA5845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lastRenderedPageBreak/>
        <w:t>Voucher</w:t>
      </w:r>
      <w:r w:rsidR="00C937BD">
        <w:rPr>
          <w:rFonts w:eastAsia="Times New Roman"/>
        </w:rPr>
        <w:t>S</w:t>
      </w:r>
      <w:r w:rsidR="0090780F">
        <w:rPr>
          <w:rFonts w:eastAsia="Times New Roman"/>
        </w:rPr>
        <w:t>2</w:t>
      </w:r>
      <w:bookmarkStart w:id="0" w:name="_GoBack"/>
      <w:bookmarkEnd w:id="0"/>
      <w:r>
        <w:rPr>
          <w:rFonts w:eastAsia="Times New Roman"/>
        </w:rPr>
        <w:t>/pORTFOLIOvOUCHER</w:t>
      </w:r>
    </w:p>
    <w:p w:rsidR="00412C0C" w:rsidRDefault="00412C0C" w:rsidP="0041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Voucher2</w:t>
      </w:r>
    </w:p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391"/>
      </w:tblGrid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</w:tbl>
    <w:p w:rsidR="00412C0C" w:rsidRDefault="00412C0C" w:rsidP="0041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412C0C" w:rsidRPr="002F2FE4" w:rsidRDefault="00412C0C" w:rsidP="0041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>Payments</w:t>
      </w:r>
    </w:p>
    <w:p w:rsidR="00412C0C" w:rsidRPr="002F2FE4" w:rsidRDefault="00412C0C" w:rsidP="0041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</w:t>
      </w:r>
      <w:r>
        <w:rPr>
          <w:rFonts w:ascii="Courier New" w:eastAsia="Times New Roman" w:hAnsi="Courier New" w:cs="Courier New"/>
          <w:color w:val="000000"/>
        </w:rPr>
        <w:t>Payment2</w:t>
      </w:r>
    </w:p>
    <w:p w:rsidR="00412C0C" w:rsidRDefault="00412C0C" w:rsidP="0041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70"/>
        <w:rPr>
          <w:rFonts w:ascii="Courier New" w:eastAsia="Times New Roman" w:hAnsi="Courier New" w:cs="Courier New"/>
          <w:color w:val="000000"/>
        </w:rPr>
      </w:pPr>
      <w:r w:rsidRPr="002F2FE4">
        <w:rPr>
          <w:rFonts w:ascii="Courier New" w:eastAsia="Times New Roman" w:hAnsi="Courier New" w:cs="Courier New"/>
          <w:color w:val="000000"/>
        </w:rPr>
        <w:t xml:space="preserve">    </w:t>
      </w:r>
    </w:p>
    <w:tbl>
      <w:tblPr>
        <w:tblW w:w="8640" w:type="dxa"/>
        <w:tblInd w:w="985" w:type="dxa"/>
        <w:tblLook w:val="04A0" w:firstRow="1" w:lastRow="0" w:firstColumn="1" w:lastColumn="0" w:noHBand="0" w:noVBand="1"/>
      </w:tblPr>
      <w:tblGrid>
        <w:gridCol w:w="4700"/>
        <w:gridCol w:w="1020"/>
        <w:gridCol w:w="1349"/>
        <w:gridCol w:w="1571"/>
      </w:tblGrid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AccountNumber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CaseStatus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CheckAmount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ChckDate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ClaimAmount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ClaimLevel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INT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ClaimNumber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ClaimTagClaimIdentifier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ClaimTagPaymentType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ClaimTypeCode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ClassTypeCode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Comment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CredName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CredNo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Deb1SSN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Deb2FirstName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Deb2LastName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Deb2SSN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Interest_AMT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NDC_Case_ID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NDC_Claim_ID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Payee_Address_Line2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Payee_ZipCode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PaymentType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Post_DT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MM/DD/YYYY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Principal_AMT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TrusteeCity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TrusteeID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TrusteeName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TrusteeState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N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Transaction_Status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  <w:tr w:rsidR="00412C0C" w:rsidRPr="00680EA3" w:rsidTr="000F5602">
        <w:trPr>
          <w:trHeight w:hRule="exact" w:val="2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2C0C" w:rsidRPr="00680EA3" w:rsidRDefault="00412C0C" w:rsidP="000F5602">
            <w:pPr>
              <w:spacing w:before="0" w:after="0" w:line="240" w:lineRule="auto"/>
              <w:ind w:firstLineChars="200" w:firstLine="400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UCI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STRING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0EA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2C0C" w:rsidRPr="00680EA3" w:rsidRDefault="00412C0C" w:rsidP="000F560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0EA3">
              <w:rPr>
                <w:rFonts w:ascii="Courier New" w:eastAsia="Times New Roman" w:hAnsi="Courier New" w:cs="Courier New"/>
                <w:color w:val="000000"/>
              </w:rPr>
              <w:t>Y</w:t>
            </w:r>
          </w:p>
        </w:tc>
      </w:tr>
    </w:tbl>
    <w:p w:rsidR="002F2FE4" w:rsidRPr="002F2FE4" w:rsidRDefault="002F2FE4" w:rsidP="006A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</w:pPr>
    </w:p>
    <w:sectPr w:rsidR="002F2FE4" w:rsidRPr="002F2FE4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53" w:rsidRDefault="00EA0153" w:rsidP="002F2FE4">
      <w:pPr>
        <w:spacing w:before="0" w:after="0" w:line="240" w:lineRule="auto"/>
      </w:pPr>
      <w:r>
        <w:separator/>
      </w:r>
    </w:p>
  </w:endnote>
  <w:endnote w:type="continuationSeparator" w:id="0">
    <w:p w:rsidR="00EA0153" w:rsidRDefault="00EA0153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53" w:rsidRDefault="00EA0153" w:rsidP="002F2FE4">
      <w:pPr>
        <w:spacing w:before="0" w:after="0" w:line="240" w:lineRule="auto"/>
      </w:pPr>
      <w:r>
        <w:separator/>
      </w:r>
    </w:p>
  </w:footnote>
  <w:footnote w:type="continuationSeparator" w:id="0">
    <w:p w:rsidR="00EA0153" w:rsidRDefault="00EA0153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E4" w:rsidRDefault="002F2FE4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1207F9"/>
    <w:rsid w:val="001A24F8"/>
    <w:rsid w:val="00240A2B"/>
    <w:rsid w:val="00272288"/>
    <w:rsid w:val="002E5CE1"/>
    <w:rsid w:val="002F2FE4"/>
    <w:rsid w:val="00353D84"/>
    <w:rsid w:val="00412C0C"/>
    <w:rsid w:val="00527FEE"/>
    <w:rsid w:val="005911D3"/>
    <w:rsid w:val="00595B1A"/>
    <w:rsid w:val="005E7C37"/>
    <w:rsid w:val="00607CD0"/>
    <w:rsid w:val="00670EBE"/>
    <w:rsid w:val="00680EA3"/>
    <w:rsid w:val="006A0001"/>
    <w:rsid w:val="006E450D"/>
    <w:rsid w:val="00761F7A"/>
    <w:rsid w:val="007C6581"/>
    <w:rsid w:val="0083785A"/>
    <w:rsid w:val="00871922"/>
    <w:rsid w:val="008A2F61"/>
    <w:rsid w:val="0090780F"/>
    <w:rsid w:val="009340BF"/>
    <w:rsid w:val="00A604D0"/>
    <w:rsid w:val="00B077E2"/>
    <w:rsid w:val="00C937BD"/>
    <w:rsid w:val="00CE49FC"/>
    <w:rsid w:val="00DF58E7"/>
    <w:rsid w:val="00DF68F2"/>
    <w:rsid w:val="00E25441"/>
    <w:rsid w:val="00E92B71"/>
    <w:rsid w:val="00EA0153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4</cp:revision>
  <dcterms:created xsi:type="dcterms:W3CDTF">2015-11-05T21:06:00Z</dcterms:created>
  <dcterms:modified xsi:type="dcterms:W3CDTF">2015-11-05T21:10:00Z</dcterms:modified>
</cp:coreProperties>
</file>